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sz w:val="24"/>
          <w:szCs w:val="32"/>
        </w:rPr>
      </w:pPr>
      <w:r>
        <w:rPr>
          <w:rFonts w:ascii="宋体" w:hAnsi="宋体" w:eastAsia="宋体" w:cs="宋体"/>
          <w:kern w:val="0"/>
          <w:sz w:val="32"/>
          <w:szCs w:val="32"/>
          <w:lang w:val="en-US" w:eastAsia="zh-CN" w:bidi="ar"/>
        </w:rPr>
        <w:t>2023 年 3 月相关课程的院系列表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1. 测绘类：仪科学院、交通学院、土木学院；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2. 力学：土木、交通学院；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3. 外语类：外语学院；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4. 护理：公卫学院；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5. 仪器类：仪科学院；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6. 中西医：医学院、公卫学院；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7. 生物：生科院、生医学院；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8. 环境：能环学院</w:t>
      </w:r>
      <w:r>
        <w:rPr>
          <w:rFonts w:hint="eastAsia"/>
          <w:sz w:val="28"/>
          <w:szCs w:val="36"/>
          <w:lang w:eastAsia="zh-Hans"/>
        </w:rPr>
        <w:t>、</w:t>
      </w:r>
      <w:r>
        <w:rPr>
          <w:rFonts w:hint="eastAsia"/>
          <w:sz w:val="28"/>
          <w:szCs w:val="36"/>
        </w:rPr>
        <w:t>机械学院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9. 计算机：计算机、网安；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sz w:val="28"/>
          <w:szCs w:val="36"/>
        </w:rPr>
      </w:pPr>
      <w:r>
        <w:rPr>
          <w:rFonts w:hint="default"/>
          <w:sz w:val="28"/>
          <w:szCs w:val="36"/>
        </w:rPr>
        <w:t xml:space="preserve">10. </w:t>
      </w:r>
      <w:r>
        <w:rPr>
          <w:rFonts w:hint="eastAsia"/>
          <w:sz w:val="28"/>
          <w:szCs w:val="36"/>
        </w:rPr>
        <w:t>程序设计课程，包括碳智大类、信电大类、生医大类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DEBA0"/>
    <w:rsid w:val="FFFDE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2023-02-28T11:51:00Z</dcterms:created>
  <dc:creator>杨安康</dc:creator>
  <cp:lastModifiedBy>杨安康</cp:lastModifiedBy>
  <dcterms:modified xsi:type="dcterms:W3CDTF">2023-02-28T11:53:20Z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F9C5F00E010219F84A7AFD63E8564D9A</vt:lpwstr>
  </property>
</Properties>
</file>